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976471" w:rsidRDefault="00F41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1917865</wp:posOffset>
                </wp:positionH>
                <wp:positionV relativeFrom="paragraph">
                  <wp:posOffset>153456</wp:posOffset>
                </wp:positionV>
                <wp:extent cx="7078086" cy="1077429"/>
                <wp:effectExtent l="0" t="0" r="27940" b="279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086" cy="1077429"/>
                          <a:chOff x="0" y="0"/>
                          <a:chExt cx="7078086" cy="10774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98127" y="-5852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0"/>
                            <a:ext cx="0" cy="73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4" o:spid="_x0000_s1027" style="position:absolute;left:0;text-align:left;margin-left:151pt;margin-top:12.1pt;width:557.35pt;height:84.85pt;z-index:251633664;mso-width-relative:margin" coordsize="70780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">
                <v:line id="直接连接符 28" o:spid="_x0000_s1028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9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24" o:spid="_x0000_s1030" style="position:absolute;left:39981;top:-586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  <v:rect id="矩形 55" o:spid="_x0000_s1031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2" style="position:absolute;visibility:visible;mso-wrap-style:square" from="53839,0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3" style="position:absolute;left:52157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4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E561FD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380B02"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5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J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DdrbScEEAADVHQAADgAAAAAAAAAAAAAAAAAuAgAAZHJzL2Uyb0RvYy54bWxQSwECLQAUAAYA&#10;CAAAACEA/ucureAAAAAIAQAADwAAAAAAAAAAAAAAAAAbBwAAZHJzL2Rvd25yZXYueG1sUEsFBgAA&#10;AAAEAAQA8wAAACgIAAAAAA==&#10;">
                <v:line id="直接连接符 13" o:spid="_x0000_s1036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37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380B02"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机关</w:t>
                        </w:r>
                      </w:p>
                    </w:txbxContent>
                  </v:textbox>
                </v:rect>
                <v:line id="直接连接符 14" o:spid="_x0000_s1038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39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0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1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2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3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4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5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601C6E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19304</wp:posOffset>
                </wp:positionV>
                <wp:extent cx="3039066" cy="538743"/>
                <wp:effectExtent l="0" t="0" r="2857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066" cy="538743"/>
                          <a:chOff x="0" y="0"/>
                          <a:chExt cx="3039066" cy="538743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997049" y="204826"/>
                            <a:ext cx="1042017" cy="309588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0F5" w:rsidRPr="00380B02" w:rsidRDefault="00B230F5" w:rsidP="00B230F5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(含</w:t>
                              </w:r>
                              <w:r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  <w:t>股权比例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8758" y="-204825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46" style="position:absolute;left:0;text-align:left;margin-left:613.75pt;margin-top:1.5pt;width:239.3pt;height:42.4pt;z-index:251628544" coordsize="30390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">
                <v:rect id="矩形 10" o:spid="_x0000_s1047" style="position:absolute;left:19970;top:2048;width:104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" fillcolor="white [3201]" strokecolor="black [3200]" strokeweight=".5pt">
                  <v:textbox>
                    <w:txbxContent>
                      <w:p w:rsidR="00B230F5" w:rsidRPr="00380B02" w:rsidRDefault="00B230F5" w:rsidP="00B230F5">
                        <w:pPr>
                          <w:jc w:val="center"/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(含</w:t>
                        </w:r>
                        <w:r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  <w:t>股权比例</w:t>
                        </w: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直接连接符 71" o:spid="_x0000_s1048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49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50" style="position:absolute;left:10387;top:-204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3856517</wp:posOffset>
                </wp:positionH>
                <wp:positionV relativeFrom="paragraph">
                  <wp:posOffset>14605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7767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市共富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装饰公司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5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A5484A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深圳市惠州经贸物业管理有限公司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65pt;margin-top:1.15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776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8C2A6E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市共富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装饰公司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8C2A6E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A5484A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深圳市惠州经贸物业管理有限公司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监察审计室（加挂监事会办公室、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监察审计室（加挂监事会办公室、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97D1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CF79F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 w:rsidR="00FA1280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4009292</wp:posOffset>
                </wp:positionH>
                <wp:positionV relativeFrom="paragraph">
                  <wp:posOffset>130573</wp:posOffset>
                </wp:positionV>
                <wp:extent cx="5231219" cy="756403"/>
                <wp:effectExtent l="0" t="0" r="26670" b="2476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219" cy="756403"/>
                          <a:chOff x="0" y="0"/>
                          <a:chExt cx="5231219" cy="756403"/>
                        </a:xfrm>
                      </wpg:grpSpPr>
                      <wps:wsp>
                        <wps:cNvPr id="96" name="直接连接符 96"/>
                        <wps:cNvCnPr/>
                        <wps:spPr>
                          <a:xfrm>
                            <a:off x="833781" y="574158"/>
                            <a:ext cx="0" cy="182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40616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24"/>
                        <wps:cNvCnPr/>
                        <wps:spPr>
                          <a:xfrm>
                            <a:off x="1212112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25"/>
                        <wps:cNvCnPr/>
                        <wps:spPr>
                          <a:xfrm>
                            <a:off x="829340" y="563526"/>
                            <a:ext cx="8043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EBB54" id="组合 141" o:spid="_x0000_s1026" style="position:absolute;left:0;text-align:left;margin-left:315.7pt;margin-top:10.3pt;width:411.9pt;height:59.55pt;z-index:251774976" coordsize="52312,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">
                <v:line id="直接连接符 96" o:spid="_x0000_s1027" style="position:absolute;visibility:visible;mso-wrap-style:square" from="8337,5741" to="8337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<v:stroke joinstyle="miter"/>
                </v:line>
                <v:line id="直接连接符 112" o:spid="_x0000_s1028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9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30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1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16" o:spid="_x0000_s1032" style="position:absolute;visibility:visible;mso-wrap-style:square" from="40616,0" to="4061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<v:stroke joinstyle="miter"/>
                </v:line>
                <v:line id="直接连接符 124" o:spid="_x0000_s1033" style="position:absolute;visibility:visible;mso-wrap-style:square" from="12121,5635" to="12121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<v:stroke joinstyle="miter"/>
                </v:line>
                <v:line id="直接连接符 125" o:spid="_x0000_s1034" style="position:absolute;visibility:visible;mso-wrap-style:square" from="8293,5635" to="16337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cQ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2wXHEM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5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6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7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8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9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40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41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42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43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97D1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87579</wp:posOffset>
                </wp:positionV>
                <wp:extent cx="2776043" cy="251239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043" cy="251239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645920" y="7315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B266B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B26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市社会保险实业总公司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84" style="position:absolute;left:0;text-align:left;margin-left:745.65pt;margin-top:6.9pt;width:218.6pt;height:197.85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">
                <v:rect id="矩形 100" o:spid="_x0000_s1085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86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bookmarkStart w:id="1" w:name="_GoBack"/>
                        <w:bookmarkEnd w:id="1"/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87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88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89" style="position:absolute;left:16459;top:73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B266B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B26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市社会保险实业总公司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A1280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3846992</wp:posOffset>
                </wp:positionH>
                <wp:positionV relativeFrom="paragraph">
                  <wp:posOffset>84455</wp:posOffset>
                </wp:positionV>
                <wp:extent cx="5542656" cy="2515708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656" cy="2515708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矩形 70"/>
                        <wps:cNvSpPr>
                          <a:spLocks noChangeArrowheads="1"/>
                        </wps:cNvSpPr>
                        <wps:spPr bwMode="auto">
                          <a:xfrm>
                            <a:off x="1212112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C2F41" w:rsidP="00D95728">
                              <w:pPr>
                                <w:spacing w:line="140" w:lineRule="exact"/>
                                <w:ind w:firstLineChars="50" w:firstLine="90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C2F4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市建筑工程有限公司深圳分公司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95728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矩形 79"/>
                        <wps:cNvSpPr>
                          <a:spLocks noChangeArrowheads="1"/>
                        </wps:cNvSpPr>
                        <wps:spPr bwMode="auto">
                          <a:xfrm>
                            <a:off x="1626782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D95728" w:rsidP="00D95728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D95728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珠海市横琴惠建建筑工程有限公司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4051005" y="10633"/>
                            <a:ext cx="31146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839973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6F1E54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90" style="position:absolute;left:0;text-align:left;margin-left:302.9pt;margin-top:6.65pt;width:436.45pt;height:198.1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">
                <v:rect id="矩形 50" o:spid="_x0000_s1091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92" style="position:absolute;left:4040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0" o:spid="_x0000_s1093" style="position:absolute;left:1212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">
                  <v:textbox style="layout-flow:vertical-ideographic">
                    <w:txbxContent>
                      <w:p w:rsidR="006D4DB0" w:rsidRPr="003E08D5" w:rsidRDefault="006C2F41" w:rsidP="00D95728">
                        <w:pPr>
                          <w:spacing w:line="140" w:lineRule="exact"/>
                          <w:ind w:firstLineChars="50" w:firstLine="90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C2F4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市建筑工程有限公司深圳分公司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D95728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9" o:spid="_x0000_s1094" style="position:absolute;left:1626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Xw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XkH3D/kn6AXNwAAAD//wMAUEsBAi0AFAAGAAgAAAAhANvh9svuAAAAhQEAABMAAAAAAAAAAAAA&#10;AAAAAAAAAFtDb250ZW50X1R5cGVzXS54bWxQSwECLQAUAAYACAAAACEAWvQsW78AAAAVAQAACwAA&#10;AAAAAAAAAAAAAAAfAQAAX3JlbHMvLnJlbHNQSwECLQAUAAYACAAAACEA8S318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D95728" w:rsidP="00D95728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D95728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珠海市横琴惠建建筑工程有限公司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95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2" o:spid="_x0000_s1096" style="position:absolute;left:40510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97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8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9" style="position:absolute;left:8399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100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6F1E54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101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102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Default="002548C9" w:rsidP="002548C9"/>
    <w:p w:rsidR="0035201F" w:rsidRDefault="0035201F" w:rsidP="002548C9"/>
    <w:p w:rsidR="00976471" w:rsidRPr="00161521" w:rsidRDefault="00FA1280" w:rsidP="002548C9">
      <w:pPr>
        <w:rPr>
          <w:rFonts w:ascii="仿宋" w:eastAsia="仿宋" w:hAnsi="仿宋"/>
          <w:sz w:val="30"/>
          <w:szCs w:val="30"/>
        </w:rPr>
      </w:pP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87B2" wp14:editId="119579C1">
                <wp:simplePos x="0" y="0"/>
                <wp:positionH relativeFrom="column">
                  <wp:posOffset>12489815</wp:posOffset>
                </wp:positionH>
                <wp:positionV relativeFrom="paragraph">
                  <wp:posOffset>1781175</wp:posOffset>
                </wp:positionV>
                <wp:extent cx="0" cy="183515"/>
                <wp:effectExtent l="0" t="0" r="1905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3CBE" id="直接连接符 13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3.45pt,140.25pt" to="983.4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52BD22" wp14:editId="712EA06F">
                <wp:simplePos x="0" y="0"/>
                <wp:positionH relativeFrom="column">
                  <wp:posOffset>12094845</wp:posOffset>
                </wp:positionH>
                <wp:positionV relativeFrom="paragraph">
                  <wp:posOffset>1781810</wp:posOffset>
                </wp:positionV>
                <wp:extent cx="394970" cy="0"/>
                <wp:effectExtent l="0" t="0" r="2413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A37A" id="直接连接符 133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35pt,140.3pt" to="983.4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A726A" wp14:editId="3A43FD49">
                <wp:simplePos x="0" y="0"/>
                <wp:positionH relativeFrom="column">
                  <wp:posOffset>12097385</wp:posOffset>
                </wp:positionH>
                <wp:positionV relativeFrom="paragraph">
                  <wp:posOffset>1218375</wp:posOffset>
                </wp:positionV>
                <wp:extent cx="0" cy="746760"/>
                <wp:effectExtent l="0" t="0" r="19050" b="3429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DF9" id="直接连接符 12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55pt,95.95pt" to="95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530D6" wp14:editId="1B0F73C9">
                <wp:simplePos x="0" y="0"/>
                <wp:positionH relativeFrom="column">
                  <wp:posOffset>10107930</wp:posOffset>
                </wp:positionH>
                <wp:positionV relativeFrom="paragraph">
                  <wp:posOffset>1316355</wp:posOffset>
                </wp:positionV>
                <wp:extent cx="0" cy="182245"/>
                <wp:effectExtent l="0" t="0" r="19050" b="2730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510" id="直接连接符 9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5.9pt,103.65pt" to="795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E9F00" wp14:editId="77C6C286">
                <wp:simplePos x="0" y="0"/>
                <wp:positionH relativeFrom="column">
                  <wp:posOffset>9686603</wp:posOffset>
                </wp:positionH>
                <wp:positionV relativeFrom="paragraph">
                  <wp:posOffset>1316355</wp:posOffset>
                </wp:positionV>
                <wp:extent cx="412750" cy="0"/>
                <wp:effectExtent l="0" t="0" r="254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7DB" id="直接连接符 9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7pt,103.65pt" to="795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C7" w:rsidRDefault="006212C7" w:rsidP="004B318D">
      <w:r>
        <w:separator/>
      </w:r>
    </w:p>
  </w:endnote>
  <w:endnote w:type="continuationSeparator" w:id="0">
    <w:p w:rsidR="006212C7" w:rsidRDefault="006212C7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C7" w:rsidRDefault="006212C7" w:rsidP="004B318D">
      <w:r>
        <w:separator/>
      </w:r>
    </w:p>
  </w:footnote>
  <w:footnote w:type="continuationSeparator" w:id="0">
    <w:p w:rsidR="006212C7" w:rsidRDefault="006212C7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316E6"/>
    <w:rsid w:val="00142C37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A282A"/>
    <w:rsid w:val="002A50C8"/>
    <w:rsid w:val="002A5C54"/>
    <w:rsid w:val="002F44D5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C2F41"/>
    <w:rsid w:val="006C3040"/>
    <w:rsid w:val="006C442F"/>
    <w:rsid w:val="006D4DB0"/>
    <w:rsid w:val="006F1E54"/>
    <w:rsid w:val="007051FF"/>
    <w:rsid w:val="00705A7C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7B05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9F72-ABC5-4D61-B832-75503CD8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80</cp:revision>
  <cp:lastPrinted>2021-10-20T02:04:00Z</cp:lastPrinted>
  <dcterms:created xsi:type="dcterms:W3CDTF">2016-07-13T07:26:00Z</dcterms:created>
  <dcterms:modified xsi:type="dcterms:W3CDTF">2021-11-17T07:00:00Z</dcterms:modified>
</cp:coreProperties>
</file>